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2B" w:rsidRDefault="009D762B" w:rsidP="009D76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rsidR="009D762B" w:rsidRDefault="009D762B" w:rsidP="009D76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rsidR="009D762B" w:rsidRDefault="009D762B" w:rsidP="009D762B">
      <w:pPr>
        <w:spacing w:after="0" w:line="240" w:lineRule="auto"/>
        <w:jc w:val="center"/>
        <w:rPr>
          <w:rFonts w:ascii="Times New Roman" w:eastAsia="Times New Roman" w:hAnsi="Times New Roman" w:cs="Times New Roman"/>
          <w:b/>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УрГЮУ                       им. В.Ф. Яковлева) на основании договоров о целевом обучении, заключенных по результатам конкурсного отбора.</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целевых мест</w:t>
      </w:r>
      <w:r>
        <w:rPr>
          <w:rFonts w:ascii="Times New Roman" w:eastAsia="Times New Roman" w:hAnsi="Times New Roman" w:cs="Times New Roman"/>
          <w:sz w:val="28"/>
          <w:szCs w:val="28"/>
          <w:lang w:eastAsia="ru-RU"/>
        </w:rPr>
        <w:t xml:space="preserve"> в ИП УрГЮУ                                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ИП УрГЮУ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Pr>
          <w:rFonts w:ascii="Times New Roman" w:eastAsia="Times New Roman" w:hAnsi="Times New Roman" w:cs="Times New Roman"/>
          <w:b/>
          <w:sz w:val="28"/>
          <w:szCs w:val="28"/>
          <w:lang w:eastAsia="ru-RU"/>
        </w:rPr>
        <w:t>русский язык</w:t>
      </w:r>
      <w:r>
        <w:rPr>
          <w:rFonts w:ascii="Times New Roman" w:eastAsia="Times New Roman" w:hAnsi="Times New Roman" w:cs="Times New Roman"/>
          <w:sz w:val="28"/>
          <w:szCs w:val="28"/>
          <w:lang w:eastAsia="ru-RU"/>
        </w:rPr>
        <w:t xml:space="preserve"> - 40 баллов, </w:t>
      </w:r>
      <w:r>
        <w:rPr>
          <w:rFonts w:ascii="Times New Roman" w:eastAsia="Times New Roman" w:hAnsi="Times New Roman" w:cs="Times New Roman"/>
          <w:b/>
          <w:sz w:val="28"/>
          <w:szCs w:val="28"/>
          <w:lang w:eastAsia="ru-RU"/>
        </w:rPr>
        <w:t>обществознание</w:t>
      </w:r>
      <w:r>
        <w:rPr>
          <w:rFonts w:ascii="Times New Roman" w:eastAsia="Times New Roman" w:hAnsi="Times New Roman" w:cs="Times New Roman"/>
          <w:sz w:val="28"/>
          <w:szCs w:val="28"/>
          <w:lang w:eastAsia="ru-RU"/>
        </w:rPr>
        <w:t xml:space="preserve"> - 45 баллов, по выбору поступающего </w:t>
      </w:r>
      <w:r>
        <w:rPr>
          <w:rFonts w:ascii="Times New Roman" w:eastAsia="Times New Roman" w:hAnsi="Times New Roman" w:cs="Times New Roman"/>
          <w:b/>
          <w:sz w:val="28"/>
          <w:szCs w:val="28"/>
          <w:lang w:eastAsia="ru-RU"/>
        </w:rPr>
        <w:t>история</w:t>
      </w:r>
      <w:r>
        <w:rPr>
          <w:rFonts w:ascii="Times New Roman" w:eastAsia="Times New Roman" w:hAnsi="Times New Roman" w:cs="Times New Roman"/>
          <w:sz w:val="28"/>
          <w:szCs w:val="28"/>
          <w:lang w:eastAsia="ru-RU"/>
        </w:rPr>
        <w:t xml:space="preserve"> – 35 баллов, </w:t>
      </w:r>
      <w:r>
        <w:rPr>
          <w:rFonts w:ascii="Times New Roman" w:eastAsia="Times New Roman" w:hAnsi="Times New Roman" w:cs="Times New Roman"/>
          <w:b/>
          <w:sz w:val="28"/>
          <w:szCs w:val="28"/>
          <w:lang w:eastAsia="ru-RU"/>
        </w:rPr>
        <w:t>иностранный язык</w:t>
      </w:r>
      <w:r>
        <w:rPr>
          <w:rFonts w:ascii="Times New Roman" w:eastAsia="Times New Roman" w:hAnsi="Times New Roman" w:cs="Times New Roman"/>
          <w:sz w:val="28"/>
          <w:szCs w:val="28"/>
          <w:lang w:eastAsia="ru-RU"/>
        </w:rPr>
        <w:t xml:space="preserve"> – 30 баллов или </w:t>
      </w:r>
      <w:r>
        <w:rPr>
          <w:rFonts w:ascii="Times New Roman" w:eastAsia="Times New Roman" w:hAnsi="Times New Roman" w:cs="Times New Roman"/>
          <w:b/>
          <w:sz w:val="28"/>
          <w:szCs w:val="28"/>
          <w:lang w:eastAsia="ru-RU"/>
        </w:rPr>
        <w:t>информатика и ИКТ</w:t>
      </w:r>
      <w:r>
        <w:rPr>
          <w:rFonts w:ascii="Times New Roman" w:eastAsia="Times New Roman" w:hAnsi="Times New Roman" w:cs="Times New Roman"/>
          <w:sz w:val="28"/>
          <w:szCs w:val="28"/>
          <w:lang w:eastAsia="ru-RU"/>
        </w:rPr>
        <w:t xml:space="preserve"> – 44 балла.</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9D762B" w:rsidRDefault="009D762B" w:rsidP="009D762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w:t>
      </w:r>
      <w:r>
        <w:rPr>
          <w:rFonts w:ascii="Times New Roman" w:eastAsia="Times New Roman" w:hAnsi="Times New Roman" w:cs="Times New Roman"/>
          <w:b/>
          <w:sz w:val="28"/>
          <w:szCs w:val="28"/>
          <w:lang w:eastAsia="ru-RU"/>
        </w:rPr>
        <w:lastRenderedPageBreak/>
        <w:t>в течение 5 лет в соответствии с полученной квалификацией с учетом трудоустройства в срок, установленный договором о целевом обучении.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Конкурсный отбор кандидатов для целевого обучения в ИП УрГЮУ               им. В.Ф. Яковлева начинается </w:t>
      </w:r>
      <w:r>
        <w:rPr>
          <w:rFonts w:ascii="Times New Roman" w:eastAsia="Times New Roman" w:hAnsi="Times New Roman" w:cs="Times New Roman"/>
          <w:b/>
          <w:sz w:val="28"/>
          <w:szCs w:val="28"/>
          <w:lang w:eastAsia="ru-RU"/>
        </w:rPr>
        <w:t>с 01.02.2024</w:t>
      </w:r>
      <w:r>
        <w:rPr>
          <w:rFonts w:ascii="Times New Roman" w:eastAsia="Times New Roman" w:hAnsi="Times New Roman" w:cs="Times New Roman"/>
          <w:sz w:val="28"/>
          <w:szCs w:val="28"/>
          <w:lang w:eastAsia="ru-RU"/>
        </w:rPr>
        <w:t xml:space="preserve"> состоит из двух этапов:</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9D762B" w:rsidRDefault="009D762B" w:rsidP="009D762B">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Pr>
          <w:rFonts w:ascii="Times New Roman" w:eastAsia="Times New Roman" w:hAnsi="Times New Roman" w:cs="Helvetica"/>
          <w:sz w:val="28"/>
          <w:szCs w:val="28"/>
          <w:lang w:eastAsia="ru-RU"/>
        </w:rPr>
        <w:t>конкурсной комиссии</w:t>
      </w:r>
      <w:r>
        <w:rPr>
          <w:rFonts w:ascii="Roboto" w:eastAsia="Times New Roman" w:hAnsi="Roboto" w:cs="Helvetica"/>
          <w:sz w:val="28"/>
          <w:szCs w:val="28"/>
          <w:lang w:eastAsia="ru-RU"/>
        </w:rPr>
        <w:t>.</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Перечень документов, необходимый для конкурса:</w:t>
      </w:r>
    </w:p>
    <w:p w:rsidR="009D762B" w:rsidRDefault="009D762B" w:rsidP="009D762B">
      <w:pPr>
        <w:spacing w:after="0" w:line="240" w:lineRule="auto"/>
        <w:jc w:val="center"/>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изменении фамилии, имени, отчества (основание);</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 работы;</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9D762B" w:rsidRDefault="009D762B" w:rsidP="009D76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Копии документов:</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трудовая книжка (при наличии);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Оригинал свидетельства о результатах ЕГЭ (при наличии).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(см. приложение № 2).</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должны быть датированы текущем календарным годом.</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9D762B" w:rsidRDefault="009D762B" w:rsidP="009D762B">
      <w:pPr>
        <w:spacing w:after="0" w:line="240" w:lineRule="auto"/>
        <w:rPr>
          <w:rFonts w:ascii="Times New Roman" w:eastAsia="Times New Roman" w:hAnsi="Times New Roman" w:cs="Times New Roman"/>
          <w:sz w:val="28"/>
          <w:szCs w:val="28"/>
          <w:u w:val="single"/>
          <w:lang w:eastAsia="ru-RU"/>
        </w:rPr>
      </w:pPr>
    </w:p>
    <w:p w:rsidR="009D762B" w:rsidRDefault="009D762B" w:rsidP="009D762B">
      <w:pPr>
        <w:spacing w:after="0" w:line="240" w:lineRule="auto"/>
        <w:ind w:firstLine="708"/>
        <w:jc w:val="center"/>
        <w:rPr>
          <w:rFonts w:ascii="Times New Roman" w:eastAsia="Times New Roman" w:hAnsi="Times New Roman" w:cs="Times New Roman"/>
          <w:sz w:val="28"/>
          <w:szCs w:val="28"/>
          <w:u w:val="single"/>
          <w:lang w:eastAsia="ru-RU"/>
        </w:rPr>
      </w:pPr>
    </w:p>
    <w:p w:rsidR="009D762B" w:rsidRDefault="009D762B" w:rsidP="009D762B">
      <w:pPr>
        <w:spacing w:after="0" w:line="240" w:lineRule="auto"/>
        <w:ind w:firstLine="708"/>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Информация для поступающих</w:t>
      </w:r>
    </w:p>
    <w:p w:rsidR="009D762B" w:rsidRDefault="009D762B" w:rsidP="009D762B">
      <w:pPr>
        <w:spacing w:after="0" w:line="240" w:lineRule="auto"/>
        <w:ind w:firstLine="708"/>
        <w:jc w:val="center"/>
        <w:rPr>
          <w:rFonts w:ascii="Times New Roman" w:eastAsia="Times New Roman" w:hAnsi="Times New Roman" w:cs="Times New Roman"/>
          <w:sz w:val="28"/>
          <w:szCs w:val="28"/>
          <w:u w:val="single"/>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 этап</w:t>
      </w:r>
      <w:r>
        <w:rPr>
          <w:rFonts w:ascii="Times New Roman" w:eastAsia="Times New Roman" w:hAnsi="Times New Roman" w:cs="Times New Roman"/>
          <w:sz w:val="28"/>
          <w:szCs w:val="28"/>
          <w:lang w:eastAsia="ru-RU"/>
        </w:rPr>
        <w:t xml:space="preserve"> (февраль - апрель):</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Контактная информация о прокуратурах имеется на официальном сайте прокуратуры Челябинской области.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этап</w:t>
      </w:r>
      <w:r>
        <w:rPr>
          <w:rFonts w:ascii="Times New Roman" w:eastAsia="Times New Roman" w:hAnsi="Times New Roman" w:cs="Times New Roman"/>
          <w:sz w:val="28"/>
          <w:szCs w:val="28"/>
          <w:lang w:eastAsia="ru-RU"/>
        </w:rPr>
        <w:t xml:space="preserve"> (апрель-июль):</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w:t>
      </w:r>
      <w:r>
        <w:rPr>
          <w:rFonts w:ascii="Times New Roman" w:eastAsia="Times New Roman" w:hAnsi="Times New Roman" w:cs="Times New Roman"/>
          <w:sz w:val="28"/>
          <w:szCs w:val="28"/>
          <w:lang w:eastAsia="ru-RU"/>
        </w:rPr>
        <w:lastRenderedPageBreak/>
        <w:t>соответствует требованиям, предъявляемым к работникам прокуратуры; рекомендуется, в первую очередь, для направления на обучение;</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w:t>
      </w:r>
      <w:r>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результатов ЕГЭ по профильным предметам.</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Заседание конкурсной комиссии.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Яколвлева в соответствии с выделенным по разнарядке Генеральной прокуратурой Российской Федерации количеством целевых мест.</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rsidR="009D762B" w:rsidRDefault="009D762B" w:rsidP="009D762B">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ind w:left="993" w:hanging="28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rsidR="009D762B" w:rsidRDefault="009D762B" w:rsidP="009D762B">
      <w:pPr>
        <w:spacing w:after="0" w:line="240" w:lineRule="auto"/>
        <w:ind w:firstLine="708"/>
        <w:jc w:val="center"/>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Информация размещена на официальном сайте </w:t>
      </w:r>
      <w:r>
        <w:rPr>
          <w:rFonts w:ascii="Times New Roman" w:eastAsia="Times New Roman" w:hAnsi="Times New Roman" w:cs="Times New Roman"/>
          <w:b/>
          <w:sz w:val="28"/>
          <w:szCs w:val="28"/>
          <w:lang w:eastAsia="ru-RU"/>
        </w:rPr>
        <w:t>www.usla.ru.</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УрГЮУ имени В.Ф. Яковлева правилам, с учетом результатов сдачи ЕГЭ по профильным предметам. </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Pr>
          <w:rFonts w:ascii="Times New Roman" w:eastAsia="Times New Roman" w:hAnsi="Times New Roman" w:cs="Times New Roman"/>
          <w:b/>
          <w:sz w:val="28"/>
          <w:szCs w:val="28"/>
          <w:lang w:eastAsia="ru-RU"/>
        </w:rPr>
        <w:t>Приемная комиссия – телефон: 8-800-70-70-660</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rsidR="009D762B" w:rsidRDefault="009D762B" w:rsidP="009D762B">
      <w:pPr>
        <w:spacing w:after="0" w:line="240" w:lineRule="auto"/>
        <w:ind w:firstLine="708"/>
        <w:jc w:val="center"/>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Челябинской области находится по адресу: г. Челябинск,           ул. Елькина, 11.  </w:t>
      </w:r>
      <w:r>
        <w:rPr>
          <w:rFonts w:ascii="Times New Roman" w:eastAsia="Times New Roman" w:hAnsi="Times New Roman" w:cs="Times New Roman"/>
          <w:b/>
          <w:sz w:val="28"/>
          <w:szCs w:val="28"/>
          <w:lang w:eastAsia="ru-RU"/>
        </w:rPr>
        <w:t>Отдел кадров — тел/факс (351) 239-20-33, (351) 239-21-64</w:t>
      </w:r>
    </w:p>
    <w:p w:rsidR="009D762B" w:rsidRDefault="009D762B" w:rsidP="009D762B">
      <w:pPr>
        <w:spacing w:after="0" w:line="240" w:lineRule="auto"/>
        <w:rPr>
          <w:rFonts w:ascii="Times New Roman" w:eastAsia="Times New Roman" w:hAnsi="Times New Roman" w:cs="Times New Roman"/>
          <w:lang w:eastAsia="ru-RU"/>
        </w:rPr>
      </w:pPr>
    </w:p>
    <w:p w:rsidR="009D762B" w:rsidRDefault="009D762B" w:rsidP="009D762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rsidR="009D762B" w:rsidRDefault="009D762B" w:rsidP="009D762B">
      <w:pPr>
        <w:spacing w:after="0" w:line="240" w:lineRule="auto"/>
        <w:jc w:val="right"/>
        <w:rPr>
          <w:rFonts w:ascii="Times New Roman" w:eastAsia="Times New Roman" w:hAnsi="Times New Roman" w:cs="Times New Roman"/>
          <w:sz w:val="28"/>
          <w:szCs w:val="28"/>
          <w:lang w:eastAsia="ru-RU"/>
        </w:rPr>
      </w:pPr>
    </w:p>
    <w:p w:rsidR="009D762B" w:rsidRDefault="009D762B" w:rsidP="009D762B">
      <w:pPr>
        <w:tabs>
          <w:tab w:val="left" w:pos="5954"/>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762B" w:rsidRDefault="009D762B" w:rsidP="009D762B">
      <w:pPr>
        <w:tabs>
          <w:tab w:val="left" w:pos="5954"/>
        </w:tabs>
        <w:spacing w:after="0" w:line="240" w:lineRule="exact"/>
        <w:jc w:val="center"/>
        <w:rPr>
          <w:rFonts w:ascii="Times New Roman" w:eastAsia="Times New Roman" w:hAnsi="Times New Roman" w:cs="Times New Roman"/>
          <w:sz w:val="28"/>
          <w:szCs w:val="28"/>
          <w:lang w:eastAsia="ru-RU"/>
        </w:rPr>
      </w:pPr>
    </w:p>
    <w:p w:rsidR="009D762B" w:rsidRDefault="009D762B" w:rsidP="009D762B">
      <w:pPr>
        <w:tabs>
          <w:tab w:val="left" w:pos="5954"/>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Прокурору Челябинской области</w:t>
      </w:r>
    </w:p>
    <w:p w:rsidR="009D762B" w:rsidRDefault="009D762B" w:rsidP="009D762B">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762B" w:rsidRDefault="009D762B" w:rsidP="009D762B">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государственному советнику </w:t>
      </w:r>
    </w:p>
    <w:p w:rsidR="009D762B" w:rsidRDefault="009D762B" w:rsidP="009D762B">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юстиции 2 класса</w:t>
      </w:r>
    </w:p>
    <w:p w:rsidR="009D762B" w:rsidRDefault="009D762B" w:rsidP="009D762B">
      <w:pPr>
        <w:spacing w:after="0" w:line="240" w:lineRule="exact"/>
        <w:jc w:val="right"/>
        <w:rPr>
          <w:rFonts w:ascii="Times New Roman" w:eastAsia="Times New Roman" w:hAnsi="Times New Roman" w:cs="Times New Roman"/>
          <w:sz w:val="28"/>
          <w:szCs w:val="28"/>
          <w:lang w:eastAsia="ru-RU"/>
        </w:rPr>
      </w:pPr>
    </w:p>
    <w:p w:rsidR="009D762B" w:rsidRDefault="009D762B" w:rsidP="009D762B">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 Габриеляну</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_________________________</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(полностью)</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0"/>
          <w:szCs w:val="20"/>
          <w:lang w:eastAsia="ru-RU"/>
        </w:rPr>
        <w:t>телефон</w:t>
      </w:r>
      <w:r>
        <w:rPr>
          <w:rFonts w:ascii="Times New Roman" w:eastAsia="Times New Roman" w:hAnsi="Times New Roman" w:cs="Times New Roman"/>
          <w:sz w:val="20"/>
          <w:szCs w:val="20"/>
          <w:lang w:eastAsia="ru-RU"/>
        </w:rPr>
        <w:t xml:space="preserve">, паспортные данные, </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адрес (с указанием индекса)</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9D762B" w:rsidRDefault="009D762B" w:rsidP="009D762B">
      <w:pPr>
        <w:spacing w:after="0" w:line="240" w:lineRule="auto"/>
        <w:jc w:val="center"/>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проведение в отношении меня проверочных мероприятий согласен (не согласен).</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»_____________20__г.                                                     ____________________</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(фамилия, инициалы)      </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Законный представитель:</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»____________20__г                                                    ______________________</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(подпись)                                       (фамилия, инициалы)</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right"/>
        <w:rPr>
          <w:rFonts w:ascii="Times New Roman" w:eastAsia="Times New Roman" w:hAnsi="Times New Roman" w:cs="Times New Roman"/>
          <w:lang w:eastAsia="ru-RU"/>
        </w:rPr>
      </w:pPr>
    </w:p>
    <w:p w:rsidR="009D762B" w:rsidRDefault="009D762B" w:rsidP="009D762B">
      <w:pPr>
        <w:spacing w:after="0" w:line="240" w:lineRule="auto"/>
        <w:jc w:val="right"/>
        <w:rPr>
          <w:rFonts w:ascii="Times New Roman" w:eastAsia="Times New Roman" w:hAnsi="Times New Roman" w:cs="Times New Roman"/>
          <w:lang w:eastAsia="ru-RU"/>
        </w:rPr>
      </w:pPr>
    </w:p>
    <w:p w:rsidR="009D762B" w:rsidRDefault="009D762B" w:rsidP="009D762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2</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w:t>
      </w:r>
    </w:p>
    <w:p w:rsidR="009D762B" w:rsidRDefault="009D762B" w:rsidP="009D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обработку персональных данных кандидата</w:t>
      </w:r>
    </w:p>
    <w:p w:rsidR="009D762B" w:rsidRDefault="009D762B" w:rsidP="009D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получение результатов ЕГЭ</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     »____________20__  г. </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(населенный пункт)</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(серия, номер) выдан (когда, кем)</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(адрес места жительства, регистрации</w:t>
      </w:r>
      <w:r>
        <w:rPr>
          <w:rFonts w:ascii="Times New Roman" w:eastAsia="Times New Roman" w:hAnsi="Times New Roman" w:cs="Times New Roman"/>
          <w:sz w:val="28"/>
          <w:szCs w:val="28"/>
          <w:lang w:eastAsia="ru-RU"/>
        </w:rPr>
        <w:t>)</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w:t>
      </w:r>
      <w:r>
        <w:rPr>
          <w:rFonts w:ascii="Times New Roman" w:eastAsia="Times New Roman" w:hAnsi="Times New Roman" w:cs="Times New Roman"/>
          <w:sz w:val="28"/>
          <w:szCs w:val="28"/>
          <w:lang w:eastAsia="ru-RU"/>
        </w:rPr>
        <w:lastRenderedPageBreak/>
        <w:t>университета имени В.Ф. Яковлева (далее - ИП УрГЮУ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кандидата)</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(серия, номер), выдан (когда, кем)</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 (когда, кем)</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p w:rsidR="009D762B" w:rsidRDefault="009D762B" w:rsidP="009D76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«Кандидат»), прокуратуре Челябинской области, организатору конкурсного отбора абитуриентов для обучения в ИП УрГЮУ им.  В.Ф. Яковлева по договорам о целевом обучении.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УрГЮУ им. В.Ф. Яковлева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___________________________</w:t>
      </w:r>
    </w:p>
    <w:p w:rsidR="009D762B" w:rsidRDefault="009D762B" w:rsidP="009D762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t xml:space="preserve">                                     (личная подпись)</w:t>
      </w:r>
      <w:r>
        <w:rPr>
          <w:rFonts w:ascii="Times New Roman" w:eastAsia="Times New Roman" w:hAnsi="Times New Roman" w:cs="Times New Roman"/>
          <w:sz w:val="20"/>
          <w:szCs w:val="20"/>
          <w:lang w:eastAsia="ru-RU"/>
        </w:rPr>
        <w:tab/>
        <w:t xml:space="preserve">                             (фамилия, имя, отчество полностью)</w:t>
      </w: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jc w:val="both"/>
        <w:rPr>
          <w:rFonts w:ascii="Times New Roman" w:eastAsia="Times New Roman" w:hAnsi="Times New Roman" w:cs="Times New Roman"/>
          <w:sz w:val="28"/>
          <w:szCs w:val="28"/>
          <w:lang w:eastAsia="ru-RU"/>
        </w:rPr>
      </w:pPr>
    </w:p>
    <w:p w:rsidR="009D762B" w:rsidRDefault="009D762B" w:rsidP="009D762B">
      <w:pPr>
        <w:spacing w:after="0" w:line="240" w:lineRule="auto"/>
        <w:ind w:firstLine="708"/>
        <w:jc w:val="center"/>
        <w:rPr>
          <w:rFonts w:ascii="Times New Roman" w:eastAsia="Times New Roman" w:hAnsi="Times New Roman" w:cs="Times New Roman"/>
          <w:b/>
          <w:sz w:val="28"/>
          <w:szCs w:val="28"/>
          <w:lang w:eastAsia="ru-RU"/>
        </w:rPr>
      </w:pPr>
    </w:p>
    <w:p w:rsidR="009D762B" w:rsidRDefault="009D762B" w:rsidP="009D762B"/>
    <w:p w:rsidR="00566408" w:rsidRDefault="00566408"/>
    <w:sectPr w:rsidR="00566408" w:rsidSect="0056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D762B"/>
    <w:rsid w:val="00566408"/>
    <w:rsid w:val="009D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2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1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16869</Characters>
  <Application>Microsoft Office Word</Application>
  <DocSecurity>0</DocSecurity>
  <Lines>140</Lines>
  <Paragraphs>39</Paragraphs>
  <ScaleCrop>false</ScaleCrop>
  <Company>Microsoft</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3</cp:revision>
  <dcterms:created xsi:type="dcterms:W3CDTF">2024-02-08T07:00:00Z</dcterms:created>
  <dcterms:modified xsi:type="dcterms:W3CDTF">2024-02-08T07:00:00Z</dcterms:modified>
</cp:coreProperties>
</file>